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V – MODELO DE DECLARAÇÃO DE OPTANTE POR COTA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01 - PJ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 _______________________, portador do CPF nº ________________, representante da ________________________, registrada sob CNPJ º ___________________, sediada em: ______________________________________. Declaro para devidos fins que, essa instituição se enquadra nos requisitos de concorrência a cotas conforme Instrução Normativa MINC nº 10/2023 (IN PNAB de Ações Afirmativas e Acessibilidade).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Pessoas jurídicas em que mais da metade dos sócios são pessoas negras, indígenas ou com deficiência;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Pessoas jurídicas que possuam pessoas negras, indígenas ou com deficiência em posições de liderança no projeto cultural;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Pessoas jurídicas que possuam equipe do projeto cultural majoritariamente composta por pessoas negras, indígenas ou com deficiência; e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Outras formas de composição que garantam o protagonismo de pessoas negras, indígenas ou com deficiência na pessoa jurídica.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Arapiraca/AL, XX de XX de 2025.</w:t>
      </w:r>
    </w:p>
    <w:p w:rsidR="00000000" w:rsidDel="00000000" w:rsidP="00000000" w:rsidRDefault="00000000" w:rsidRPr="00000000" w14:paraId="00000010">
      <w:pPr>
        <w:spacing w:line="240" w:lineRule="auto"/>
        <w:ind w:left="0" w:firstLine="0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</w:t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</w:t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02 - PF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Eu,_____________________________________, CPF nº_______________________, RG nº ___________________, DECLARO para fins de participação no </w:t>
      </w:r>
      <w:r w:rsidDel="00000000" w:rsidR="00000000" w:rsidRPr="00000000">
        <w:rPr>
          <w:rtl w:val="0"/>
        </w:rPr>
        <w:t xml:space="preserve">Edital SMCLJ nº 03/2025 - São João</w:t>
      </w:r>
      <w:r w:rsidDel="00000000" w:rsidR="00000000" w:rsidRPr="00000000">
        <w:rPr>
          <w:i w:val="1"/>
          <w:sz w:val="20"/>
          <w:szCs w:val="20"/>
          <w:rtl w:val="0"/>
        </w:rPr>
        <w:t xml:space="preserve">,</w:t>
      </w:r>
      <w:r w:rsidDel="00000000" w:rsidR="00000000" w:rsidRPr="00000000">
        <w:rPr>
          <w:sz w:val="20"/>
          <w:szCs w:val="20"/>
          <w:rtl w:val="0"/>
        </w:rPr>
        <w:t xml:space="preserve"> que me enquadro nos requisitos de concorrência em cotas conforme Instrução Normativa MINC nº 10/2023 (IN PNAB de Ações Afirmativas e Acessibilidade), como:</w:t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Pessoa Negra (preta e parda)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Indígenas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Pessoa com Deficiência (PcD);  </w:t>
      </w:r>
    </w:p>
    <w:p w:rsidR="00000000" w:rsidDel="00000000" w:rsidP="00000000" w:rsidRDefault="00000000" w:rsidRPr="00000000" w14:paraId="0000001D">
      <w:pPr>
        <w:spacing w:after="240"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Declaro também estar ciente de que as vagas reservadas para cotas destinam-se às pessoas que apresentem características social e legalmente reconhecidas em território brasileiro, não sendo suficiente a identificação pessoal e/ou subjetiva do candidato optante por cotas.</w:t>
      </w:r>
    </w:p>
    <w:p w:rsidR="00000000" w:rsidDel="00000000" w:rsidP="00000000" w:rsidRDefault="00000000" w:rsidRPr="00000000" w14:paraId="0000001E">
      <w:pPr>
        <w:spacing w:after="240"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Arapiraca/AL, XX de XX de 2025.</w:t>
      </w:r>
    </w:p>
    <w:p w:rsidR="00000000" w:rsidDel="00000000" w:rsidP="00000000" w:rsidRDefault="00000000" w:rsidRPr="00000000" w14:paraId="00000022">
      <w:pPr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</w:t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</w:t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38101</wp:posOffset>
          </wp:positionV>
          <wp:extent cx="3890100" cy="6096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-1091" t="44077"/>
                  <a:stretch>
                    <a:fillRect/>
                  </a:stretch>
                </pic:blipFill>
                <pic:spPr>
                  <a:xfrm>
                    <a:off x="0" y="0"/>
                    <a:ext cx="38901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36239</wp:posOffset>
          </wp:positionV>
          <wp:extent cx="3847238" cy="60631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/>
      <w:drawing>
        <wp:inline distB="114300" distT="114300" distL="114300" distR="114300">
          <wp:extent cx="6124575" cy="6953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5734" l="0" r="0" t="44044"/>
                  <a:stretch>
                    <a:fillRect/>
                  </a:stretch>
                </pic:blipFill>
                <pic:spPr>
                  <a:xfrm>
                    <a:off x="0" y="0"/>
                    <a:ext cx="61245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