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V – MODELO DE DECLARAÇÃO DE OPTANTE POR COTA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Eu, _______________________, portador do CPF nº ________________, representante da ________________________, registrada sob CNPJ º ___________________, sediada em: ______________________________________. Declaro para devidos fins que, essa instituição se enquadra nos requisitos de concorrência a cotas conforme Instrução Normativa MINC nº 10/2023 (IN PNAB de Ações Afirmativas e Acessibilidade).</w:t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240" w:lineRule="auto"/>
        <w:ind w:left="72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Pessoas jurídicas em que mais da metade dos sócios são pessoas negras, indígenas ou com deficiência;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240" w:lineRule="auto"/>
        <w:ind w:left="72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Pessoas jurídicas que possuam pessoas negras, indígenas ou com deficiência em posições de liderança no projeto cultural;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240" w:lineRule="auto"/>
        <w:ind w:left="72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Pessoas jurídicas que possuam equipe do projeto cultural majoritariamente composta por pessoas negras, indígenas ou com deficiência; e 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240" w:lineRule="auto"/>
        <w:ind w:left="72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Outras formas de composição que garantam o protagonismo de pessoas negras, indígenas ou com deficiência na pessoa jurídica.</w:t>
      </w:r>
    </w:p>
    <w:p w:rsidR="00000000" w:rsidDel="00000000" w:rsidP="00000000" w:rsidRDefault="00000000" w:rsidRPr="00000000" w14:paraId="0000000B">
      <w:pPr>
        <w:spacing w:line="240" w:lineRule="auto"/>
        <w:ind w:lef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ind w:left="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0" w:firstLine="0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Arapiraca/AL, XX de XX de 2025.</w:t>
      </w:r>
    </w:p>
    <w:p w:rsidR="00000000" w:rsidDel="00000000" w:rsidP="00000000" w:rsidRDefault="00000000" w:rsidRPr="00000000" w14:paraId="0000000F">
      <w:pPr>
        <w:spacing w:line="240" w:lineRule="auto"/>
        <w:ind w:left="0" w:firstLine="0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ind w:left="0" w:firstLine="0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ind w:left="0" w:firstLine="0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ind w:left="0" w:firstLine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</w:t>
      </w:r>
    </w:p>
    <w:p w:rsidR="00000000" w:rsidDel="00000000" w:rsidP="00000000" w:rsidRDefault="00000000" w:rsidRPr="00000000" w14:paraId="00000013">
      <w:pPr>
        <w:spacing w:line="240" w:lineRule="auto"/>
        <w:ind w:left="0" w:firstLine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133.8582677165355" w:top="1133.8582677165355" w:left="1133.8582677165355" w:right="1133.8582677165355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6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-704849</wp:posOffset>
          </wp:positionH>
          <wp:positionV relativeFrom="paragraph">
            <wp:posOffset>38101</wp:posOffset>
          </wp:positionV>
          <wp:extent cx="3890100" cy="609600"/>
          <wp:effectExtent b="0" l="0" r="0" t="0"/>
          <wp:wrapNone/>
          <wp:docPr id="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28482" l="0" r="-1091" t="44077"/>
                  <a:stretch>
                    <a:fillRect/>
                  </a:stretch>
                </pic:blipFill>
                <pic:spPr>
                  <a:xfrm>
                    <a:off x="0" y="0"/>
                    <a:ext cx="3890100" cy="6096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3181350</wp:posOffset>
          </wp:positionH>
          <wp:positionV relativeFrom="paragraph">
            <wp:posOffset>36239</wp:posOffset>
          </wp:positionV>
          <wp:extent cx="3847238" cy="606319"/>
          <wp:effectExtent b="0" l="0" r="0" t="0"/>
          <wp:wrapNone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28482" l="0" r="0" t="44077"/>
                  <a:stretch>
                    <a:fillRect/>
                  </a:stretch>
                </pic:blipFill>
                <pic:spPr>
                  <a:xfrm>
                    <a:off x="0" y="0"/>
                    <a:ext cx="3847238" cy="606319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4">
    <w:pPr>
      <w:rPr/>
    </w:pPr>
    <w:r w:rsidDel="00000000" w:rsidR="00000000" w:rsidRPr="00000000">
      <w:rPr/>
      <w:drawing>
        <wp:inline distB="114300" distT="114300" distL="114300" distR="114300">
          <wp:extent cx="6124575" cy="695325"/>
          <wp:effectExtent b="0" l="0" r="0" t="0"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35734" l="0" r="0" t="44044"/>
                  <a:stretch>
                    <a:fillRect/>
                  </a:stretch>
                </pic:blipFill>
                <pic:spPr>
                  <a:xfrm>
                    <a:off x="0" y="0"/>
                    <a:ext cx="6124575" cy="6953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5">
    <w:pPr>
      <w:rPr/>
    </w:pPr>
    <w:r w:rsidDel="00000000" w:rsidR="00000000" w:rsidRPr="00000000">
      <w:pict>
        <v:rect style="width:0.0pt;height:1.5pt" o:hr="t" o:hrstd="t" o:hralign="center" fillcolor="#A0A0A0" stroked="f"/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